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1C" w:rsidRPr="00B1481C" w:rsidRDefault="00B1481C" w:rsidP="00B1481C">
      <w:pPr>
        <w:spacing w:after="75"/>
        <w:outlineLvl w:val="0"/>
        <w:rPr>
          <w:rFonts w:ascii="Helvetica" w:eastAsia="Times New Roman" w:hAnsi="Helvetica" w:cs="Helvetica"/>
          <w:color w:val="444444"/>
          <w:sz w:val="52"/>
          <w:szCs w:val="52"/>
          <w:lang w:eastAsia="da-DK"/>
        </w:rPr>
      </w:pPr>
      <w:r w:rsidRPr="00B1481C">
        <w:rPr>
          <w:rFonts w:ascii="Helvetica" w:eastAsia="Times New Roman" w:hAnsi="Helvetica" w:cs="Helvetica"/>
          <w:color w:val="444444"/>
          <w:sz w:val="52"/>
          <w:szCs w:val="52"/>
          <w:lang w:eastAsia="da-DK"/>
        </w:rPr>
        <w:t>Det vidste du ikke om fuldkorn</w:t>
      </w:r>
    </w:p>
    <w:p w:rsidR="00B1481C" w:rsidRPr="00B1481C" w:rsidRDefault="00B1481C" w:rsidP="00B1481C">
      <w:pPr>
        <w:rPr>
          <w:rFonts w:ascii="Helvetica" w:eastAsia="Times New Roman" w:hAnsi="Helvetica" w:cs="Helvetica"/>
          <w:i/>
          <w:color w:val="444444"/>
          <w:sz w:val="24"/>
          <w:szCs w:val="24"/>
          <w:lang w:eastAsia="da-DK"/>
        </w:rPr>
      </w:pPr>
      <w:r w:rsidRPr="00B1481C">
        <w:rPr>
          <w:rFonts w:ascii="Helvetica" w:eastAsia="Times New Roman" w:hAnsi="Helvetica" w:cs="Helvetica"/>
          <w:i/>
          <w:color w:val="444444"/>
          <w:sz w:val="24"/>
          <w:szCs w:val="24"/>
          <w:lang w:eastAsia="da-DK"/>
        </w:rPr>
        <w:t xml:space="preserve">Af </w:t>
      </w:r>
      <w:proofErr w:type="spellStart"/>
      <w:r w:rsidRPr="000528E4">
        <w:rPr>
          <w:rFonts w:ascii="Helvetica" w:eastAsia="Times New Roman" w:hAnsi="Helvetica" w:cs="Helvetica"/>
          <w:i/>
          <w:color w:val="444444"/>
          <w:sz w:val="24"/>
          <w:szCs w:val="24"/>
          <w:lang w:eastAsia="da-DK"/>
        </w:rPr>
        <w:t>Eilen</w:t>
      </w:r>
      <w:proofErr w:type="spellEnd"/>
      <w:r w:rsidRPr="000528E4">
        <w:rPr>
          <w:rFonts w:ascii="Helvetica" w:eastAsia="Times New Roman" w:hAnsi="Helvetica" w:cs="Helvetica"/>
          <w:i/>
          <w:color w:val="444444"/>
          <w:sz w:val="24"/>
          <w:szCs w:val="24"/>
          <w:lang w:eastAsia="da-DK"/>
        </w:rPr>
        <w:t xml:space="preserve"> Anthoniussen, Mad &amp; Bolig, </w:t>
      </w:r>
      <w:r w:rsidR="000528E4" w:rsidRPr="000528E4">
        <w:rPr>
          <w:rFonts w:ascii="Helvetica" w:eastAsia="Times New Roman" w:hAnsi="Helvetica" w:cs="Helvetica"/>
          <w:i/>
          <w:color w:val="444444"/>
          <w:sz w:val="24"/>
          <w:szCs w:val="24"/>
          <w:lang w:eastAsia="da-DK"/>
        </w:rPr>
        <w:t>f</w:t>
      </w:r>
      <w:r w:rsidRPr="00B1481C">
        <w:rPr>
          <w:rFonts w:ascii="Helvetica" w:eastAsia="Times New Roman" w:hAnsi="Helvetica" w:cs="Helvetica"/>
          <w:i/>
          <w:color w:val="444444"/>
          <w:sz w:val="24"/>
          <w:szCs w:val="24"/>
          <w:lang w:eastAsia="da-DK"/>
        </w:rPr>
        <w:t xml:space="preserve">redag den 15. august 2014 </w:t>
      </w:r>
    </w:p>
    <w:p w:rsidR="000528E4" w:rsidRDefault="00B1481C" w:rsidP="00B1481C">
      <w:pPr>
        <w:pStyle w:val="NormalWeb"/>
        <w:rPr>
          <w:rFonts w:ascii="Helvetica" w:hAnsi="Helvetica" w:cs="Helvetica"/>
          <w:color w:val="444444"/>
        </w:rPr>
      </w:pPr>
      <w:r>
        <w:rPr>
          <w:rStyle w:val="Strk"/>
          <w:rFonts w:ascii="Helvetica" w:hAnsi="Helvetica" w:cs="Helvetica"/>
          <w:color w:val="444444"/>
        </w:rPr>
        <w:t xml:space="preserve">Der er mange fordele ved at spise fuldkorn udover den gode fordøjelse og det store fiberindtag. Men her er tre ting, du måske ikke vidste om vidunderkornet. </w:t>
      </w:r>
      <w:r>
        <w:rPr>
          <w:rFonts w:ascii="Helvetica" w:hAnsi="Helvetica" w:cs="Helvetica"/>
          <w:b/>
          <w:bCs/>
          <w:color w:val="444444"/>
        </w:rPr>
        <w:br/>
      </w:r>
    </w:p>
    <w:p w:rsidR="00B1481C" w:rsidRDefault="00B1481C" w:rsidP="00B1481C">
      <w:pPr>
        <w:pStyle w:val="NormalWeb"/>
        <w:rPr>
          <w:rFonts w:ascii="Helvetica" w:hAnsi="Helvetica" w:cs="Helvetica"/>
          <w:color w:val="444444"/>
        </w:rPr>
      </w:pPr>
      <w:r>
        <w:rPr>
          <w:rFonts w:ascii="Helvetica" w:hAnsi="Helvetica" w:cs="Helvetica"/>
          <w:color w:val="444444"/>
        </w:rPr>
        <w:t>Fuldkorn er godt for os på mange måder. Først og fremmest har fuldkorn et højt indhold af fibre, der hjælper fordøjelsen på vej, det holder vores blodsukker i bero, det hjælper på diabetes, hjertesygdomme og så kan det holde vægten i ro. Så vigtig er fuldkorn for vores sundhed, at Fødevarestyrelsen anbefaler et dagligt indtag på 75 gram. Fuldkorn fås i morgenmadsprodukter som havregryn, rugbrød og i tilbehør som fuldkornsris- og pasta.</w:t>
      </w:r>
    </w:p>
    <w:p w:rsidR="00B1481C" w:rsidRDefault="00B1481C" w:rsidP="00B1481C">
      <w:pPr>
        <w:pStyle w:val="NormalWeb"/>
        <w:spacing w:before="0" w:after="0"/>
        <w:rPr>
          <w:rFonts w:ascii="Helvetica" w:hAnsi="Helvetica" w:cs="Helvetica"/>
          <w:color w:val="444444"/>
        </w:rPr>
      </w:pPr>
      <w:r>
        <w:rPr>
          <w:rFonts w:ascii="Helvetica" w:hAnsi="Helvetica" w:cs="Helvetica"/>
          <w:b/>
          <w:bCs/>
          <w:color w:val="444444"/>
        </w:rPr>
        <w:br/>
      </w:r>
      <w:r>
        <w:rPr>
          <w:rStyle w:val="Strk"/>
          <w:rFonts w:ascii="Helvetica" w:hAnsi="Helvetica" w:cs="Helvetica"/>
          <w:color w:val="444444"/>
        </w:rPr>
        <w:t>Fuldkorn mod kræft</w:t>
      </w:r>
      <w:r>
        <w:rPr>
          <w:rFonts w:ascii="Helvetica" w:hAnsi="Helvetica" w:cs="Helvetica"/>
          <w:b/>
          <w:bCs/>
          <w:color w:val="444444"/>
        </w:rPr>
        <w:br/>
      </w:r>
      <w:r>
        <w:rPr>
          <w:rFonts w:ascii="Helvetica" w:hAnsi="Helvetica" w:cs="Helvetica"/>
          <w:color w:val="444444"/>
        </w:rPr>
        <w:t xml:space="preserve">Fuldkorn har i udvalgte undersøgelser vist sig at være livsforlængende, ligesom det har vist sig at hjælpe på svære tilstande som astma, diabetes og hjerteproblemer. Men den største afsløring inden for forskningen er, at fuldkorn kan forebygge visse former for kræft. </w:t>
      </w:r>
    </w:p>
    <w:p w:rsidR="00B1481C" w:rsidRDefault="00B1481C" w:rsidP="00B1481C">
      <w:pPr>
        <w:pStyle w:val="NormalWeb"/>
        <w:rPr>
          <w:rFonts w:ascii="Helvetica" w:hAnsi="Helvetica" w:cs="Helvetica"/>
          <w:color w:val="444444"/>
        </w:rPr>
      </w:pPr>
      <w:r>
        <w:rPr>
          <w:rFonts w:ascii="Helvetica" w:hAnsi="Helvetica" w:cs="Helvetica"/>
          <w:color w:val="444444"/>
        </w:rPr>
        <w:t xml:space="preserve">- Selvom beviserne er usikre på nuværende tidspunkt, er der ingen tvivl om, at du kan holde risikoen for kræft nede ved at holde dig til en diæt bestående af store mængder frugt, grønt og mindre kød og færdiglavet mad, siger diætist Wesley Delbridge til </w:t>
      </w:r>
      <w:proofErr w:type="spellStart"/>
      <w:r>
        <w:rPr>
          <w:rFonts w:ascii="Helvetica" w:hAnsi="Helvetica" w:cs="Helvetica"/>
          <w:color w:val="444444"/>
        </w:rPr>
        <w:t>Huffington</w:t>
      </w:r>
      <w:proofErr w:type="spellEnd"/>
      <w:r>
        <w:rPr>
          <w:rFonts w:ascii="Helvetica" w:hAnsi="Helvetica" w:cs="Helvetica"/>
          <w:color w:val="444444"/>
        </w:rPr>
        <w:t xml:space="preserve"> Post.</w:t>
      </w:r>
    </w:p>
    <w:p w:rsidR="00B1481C" w:rsidRDefault="00B1481C" w:rsidP="00B1481C">
      <w:pPr>
        <w:pStyle w:val="NormalWeb"/>
        <w:spacing w:before="0" w:after="0"/>
        <w:rPr>
          <w:rFonts w:ascii="Helvetica" w:hAnsi="Helvetica" w:cs="Helvetica"/>
          <w:color w:val="444444"/>
        </w:rPr>
      </w:pPr>
      <w:r>
        <w:rPr>
          <w:rFonts w:ascii="Helvetica" w:hAnsi="Helvetica" w:cs="Helvetica"/>
          <w:color w:val="444444"/>
        </w:rPr>
        <w:br/>
      </w:r>
      <w:r>
        <w:rPr>
          <w:rStyle w:val="Strk"/>
          <w:rFonts w:ascii="Helvetica" w:hAnsi="Helvetica" w:cs="Helvetica"/>
          <w:color w:val="444444"/>
        </w:rPr>
        <w:t>Mavefedt, fertilitet og tænder</w:t>
      </w:r>
      <w:r>
        <w:rPr>
          <w:rFonts w:ascii="Helvetica" w:hAnsi="Helvetica" w:cs="Helvetica"/>
          <w:b/>
          <w:bCs/>
          <w:color w:val="444444"/>
        </w:rPr>
        <w:br/>
      </w:r>
      <w:r>
        <w:rPr>
          <w:rFonts w:ascii="Helvetica" w:hAnsi="Helvetica" w:cs="Helvetica"/>
          <w:color w:val="444444"/>
        </w:rPr>
        <w:t>Hurra for den gode nyhed, men fuldkorn har også den fantastiske egenskab, at det kan nedbryde angreb på vores krop. Her får du tre eksempler på, hvad fuldkorn hjælper med:</w:t>
      </w:r>
    </w:p>
    <w:p w:rsidR="00B1481C" w:rsidRDefault="00B1481C" w:rsidP="000528E4">
      <w:pPr>
        <w:pStyle w:val="NormalWeb"/>
        <w:numPr>
          <w:ilvl w:val="0"/>
          <w:numId w:val="1"/>
        </w:numPr>
        <w:rPr>
          <w:rFonts w:ascii="Helvetica" w:hAnsi="Helvetica" w:cs="Helvetica"/>
          <w:color w:val="444444"/>
        </w:rPr>
      </w:pPr>
      <w:r w:rsidRPr="000528E4">
        <w:rPr>
          <w:rFonts w:ascii="Helvetica" w:hAnsi="Helvetica" w:cs="Helvetica"/>
          <w:color w:val="444444"/>
          <w:u w:val="single"/>
        </w:rPr>
        <w:t>Beskyttelse af mund og tænder</w:t>
      </w:r>
      <w:r>
        <w:rPr>
          <w:rFonts w:ascii="Helvetica" w:hAnsi="Helvetica" w:cs="Helvetica"/>
          <w:color w:val="444444"/>
        </w:rPr>
        <w:t xml:space="preserve">: Undersøgelser har vist, at forsøgspersoner med et højt dagligt indtag af fuldkorn, har en betydeligt sundere mund end folk, der undgår fuldkorn i kosten. </w:t>
      </w:r>
      <w:r w:rsidR="000528E4">
        <w:rPr>
          <w:rFonts w:ascii="Helvetica" w:hAnsi="Helvetica" w:cs="Helvetica"/>
          <w:color w:val="444444"/>
        </w:rPr>
        <w:br/>
      </w:r>
    </w:p>
    <w:p w:rsidR="000528E4" w:rsidRDefault="00B1481C" w:rsidP="00B1481C">
      <w:pPr>
        <w:pStyle w:val="NormalWeb"/>
        <w:numPr>
          <w:ilvl w:val="0"/>
          <w:numId w:val="1"/>
        </w:numPr>
        <w:rPr>
          <w:rFonts w:ascii="Helvetica" w:hAnsi="Helvetica" w:cs="Helvetica"/>
          <w:color w:val="444444"/>
        </w:rPr>
      </w:pPr>
      <w:r w:rsidRPr="000528E4">
        <w:rPr>
          <w:rFonts w:ascii="Helvetica" w:hAnsi="Helvetica" w:cs="Helvetica"/>
          <w:color w:val="444444"/>
          <w:u w:val="single"/>
        </w:rPr>
        <w:t>Hjælp fertiliteten</w:t>
      </w:r>
      <w:r>
        <w:rPr>
          <w:rFonts w:ascii="Helvetica" w:hAnsi="Helvetica" w:cs="Helvetica"/>
          <w:color w:val="444444"/>
        </w:rPr>
        <w:t xml:space="preserve">: Fuldkorn nedbryder angreb på kroppen og udover at hjælpe på diabetes og hjerteproblemer har det også vist sig at hjælpe på komplikationer under graviditeten samt at øge fertiliteten. </w:t>
      </w:r>
      <w:r w:rsidR="000528E4">
        <w:rPr>
          <w:rFonts w:ascii="Helvetica" w:hAnsi="Helvetica" w:cs="Helvetica"/>
          <w:color w:val="444444"/>
        </w:rPr>
        <w:br/>
      </w:r>
    </w:p>
    <w:p w:rsidR="00B1481C" w:rsidRPr="000528E4" w:rsidRDefault="00B1481C" w:rsidP="00B1481C">
      <w:pPr>
        <w:pStyle w:val="NormalWeb"/>
        <w:numPr>
          <w:ilvl w:val="0"/>
          <w:numId w:val="1"/>
        </w:numPr>
        <w:rPr>
          <w:rFonts w:ascii="Helvetica" w:hAnsi="Helvetica" w:cs="Helvetica"/>
          <w:color w:val="444444"/>
        </w:rPr>
      </w:pPr>
      <w:r w:rsidRPr="000528E4">
        <w:rPr>
          <w:rFonts w:ascii="Helvetica" w:hAnsi="Helvetica" w:cs="Helvetica"/>
          <w:color w:val="444444"/>
          <w:u w:val="single"/>
        </w:rPr>
        <w:t>Flyt mavefedtet</w:t>
      </w:r>
      <w:r w:rsidRPr="000528E4">
        <w:rPr>
          <w:rFonts w:ascii="Helvetica" w:hAnsi="Helvetica" w:cs="Helvetica"/>
          <w:color w:val="444444"/>
        </w:rPr>
        <w:t xml:space="preserve">: Du taber dig ikke af at spise fuldkorn, men fuldkorn kan hjælpe dig </w:t>
      </w:r>
      <w:proofErr w:type="gramStart"/>
      <w:r w:rsidRPr="000528E4">
        <w:rPr>
          <w:rFonts w:ascii="Helvetica" w:hAnsi="Helvetica" w:cs="Helvetica"/>
          <w:color w:val="444444"/>
        </w:rPr>
        <w:t>med at flytte fedtet rundt i kroppen.</w:t>
      </w:r>
      <w:proofErr w:type="gramEnd"/>
      <w:r w:rsidRPr="000528E4">
        <w:rPr>
          <w:rFonts w:ascii="Helvetica" w:hAnsi="Helvetica" w:cs="Helvetica"/>
          <w:color w:val="444444"/>
        </w:rPr>
        <w:t xml:space="preserve"> Ved at spise fuldkorn kan du altså komme af med det uønskede mavefedt.</w:t>
      </w:r>
    </w:p>
    <w:p w:rsidR="0061589A" w:rsidRDefault="000528E4" w:rsidP="000528E4">
      <w:pPr>
        <w:jc w:val="center"/>
      </w:pPr>
      <w:r>
        <w:rPr>
          <w:noProof/>
          <w:lang w:eastAsia="da-DK"/>
        </w:rPr>
        <w:drawing>
          <wp:inline distT="0" distB="0" distL="0" distR="0">
            <wp:extent cx="3192134" cy="2116076"/>
            <wp:effectExtent l="0" t="0" r="889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dkornsbillede billede af korn.jpg"/>
                    <pic:cNvPicPr/>
                  </pic:nvPicPr>
                  <pic:blipFill>
                    <a:blip r:embed="rId6">
                      <a:extLst>
                        <a:ext uri="{28A0092B-C50C-407E-A947-70E740481C1C}">
                          <a14:useLocalDpi xmlns:a14="http://schemas.microsoft.com/office/drawing/2010/main" val="0"/>
                        </a:ext>
                      </a:extLst>
                    </a:blip>
                    <a:stretch>
                      <a:fillRect/>
                    </a:stretch>
                  </pic:blipFill>
                  <pic:spPr>
                    <a:xfrm>
                      <a:off x="0" y="0"/>
                      <a:ext cx="3193429" cy="2116934"/>
                    </a:xfrm>
                    <a:prstGeom prst="rect">
                      <a:avLst/>
                    </a:prstGeom>
                    <a:ln>
                      <a:noFill/>
                    </a:ln>
                    <a:effectLst>
                      <a:softEdge rad="112500"/>
                    </a:effectLst>
                  </pic:spPr>
                </pic:pic>
              </a:graphicData>
            </a:graphic>
          </wp:inline>
        </w:drawing>
      </w:r>
      <w:bookmarkStart w:id="0" w:name="_GoBack"/>
      <w:bookmarkEnd w:id="0"/>
    </w:p>
    <w:sectPr w:rsidR="0061589A" w:rsidSect="000528E4">
      <w:pgSz w:w="11906" w:h="16838"/>
      <w:pgMar w:top="993"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t_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E4245"/>
    <w:multiLevelType w:val="hybridMultilevel"/>
    <w:tmpl w:val="53BE06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81C"/>
    <w:rsid w:val="000528E4"/>
    <w:rsid w:val="0061589A"/>
    <w:rsid w:val="00B148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B1481C"/>
    <w:pPr>
      <w:spacing w:after="75"/>
      <w:outlineLvl w:val="0"/>
    </w:pPr>
    <w:rPr>
      <w:rFonts w:ascii="bt_bold" w:eastAsia="Times New Roman" w:hAnsi="bt_bold" w:cs="Times New Roman"/>
      <w:color w:val="000000"/>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B1481C"/>
    <w:rPr>
      <w:strike w:val="0"/>
      <w:dstrike w:val="0"/>
      <w:color w:val="CD0403"/>
      <w:u w:val="none"/>
      <w:effect w:val="none"/>
      <w:bdr w:val="none" w:sz="0" w:space="0" w:color="auto" w:frame="1"/>
    </w:rPr>
  </w:style>
  <w:style w:type="character" w:styleId="Strk">
    <w:name w:val="Strong"/>
    <w:basedOn w:val="Standardskrifttypeiafsnit"/>
    <w:uiPriority w:val="22"/>
    <w:qFormat/>
    <w:rsid w:val="00B1481C"/>
    <w:rPr>
      <w:b/>
      <w:bCs/>
    </w:rPr>
  </w:style>
  <w:style w:type="paragraph" w:styleId="NormalWeb">
    <w:name w:val="Normal (Web)"/>
    <w:basedOn w:val="Normal"/>
    <w:uiPriority w:val="99"/>
    <w:semiHidden/>
    <w:unhideWhenUsed/>
    <w:rsid w:val="00B1481C"/>
    <w:pPr>
      <w:spacing w:before="100" w:beforeAutospacing="1" w:after="100" w:afterAutospacing="1"/>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B1481C"/>
    <w:rPr>
      <w:rFonts w:ascii="bt_bold" w:eastAsia="Times New Roman" w:hAnsi="bt_bold" w:cs="Times New Roman"/>
      <w:color w:val="000000"/>
      <w:kern w:val="36"/>
      <w:sz w:val="48"/>
      <w:szCs w:val="48"/>
      <w:lang w:eastAsia="da-DK"/>
    </w:rPr>
  </w:style>
  <w:style w:type="character" w:customStyle="1" w:styleId="name">
    <w:name w:val="name"/>
    <w:basedOn w:val="Standardskrifttypeiafsnit"/>
    <w:rsid w:val="00B1481C"/>
  </w:style>
  <w:style w:type="paragraph" w:styleId="Markeringsbobletekst">
    <w:name w:val="Balloon Text"/>
    <w:basedOn w:val="Normal"/>
    <w:link w:val="MarkeringsbobletekstTegn"/>
    <w:uiPriority w:val="99"/>
    <w:semiHidden/>
    <w:unhideWhenUsed/>
    <w:rsid w:val="000528E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28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B1481C"/>
    <w:pPr>
      <w:spacing w:after="75"/>
      <w:outlineLvl w:val="0"/>
    </w:pPr>
    <w:rPr>
      <w:rFonts w:ascii="bt_bold" w:eastAsia="Times New Roman" w:hAnsi="bt_bold" w:cs="Times New Roman"/>
      <w:color w:val="000000"/>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B1481C"/>
    <w:rPr>
      <w:strike w:val="0"/>
      <w:dstrike w:val="0"/>
      <w:color w:val="CD0403"/>
      <w:u w:val="none"/>
      <w:effect w:val="none"/>
      <w:bdr w:val="none" w:sz="0" w:space="0" w:color="auto" w:frame="1"/>
    </w:rPr>
  </w:style>
  <w:style w:type="character" w:styleId="Strk">
    <w:name w:val="Strong"/>
    <w:basedOn w:val="Standardskrifttypeiafsnit"/>
    <w:uiPriority w:val="22"/>
    <w:qFormat/>
    <w:rsid w:val="00B1481C"/>
    <w:rPr>
      <w:b/>
      <w:bCs/>
    </w:rPr>
  </w:style>
  <w:style w:type="paragraph" w:styleId="NormalWeb">
    <w:name w:val="Normal (Web)"/>
    <w:basedOn w:val="Normal"/>
    <w:uiPriority w:val="99"/>
    <w:semiHidden/>
    <w:unhideWhenUsed/>
    <w:rsid w:val="00B1481C"/>
    <w:pPr>
      <w:spacing w:before="100" w:beforeAutospacing="1" w:after="100" w:afterAutospacing="1"/>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B1481C"/>
    <w:rPr>
      <w:rFonts w:ascii="bt_bold" w:eastAsia="Times New Roman" w:hAnsi="bt_bold" w:cs="Times New Roman"/>
      <w:color w:val="000000"/>
      <w:kern w:val="36"/>
      <w:sz w:val="48"/>
      <w:szCs w:val="48"/>
      <w:lang w:eastAsia="da-DK"/>
    </w:rPr>
  </w:style>
  <w:style w:type="character" w:customStyle="1" w:styleId="name">
    <w:name w:val="name"/>
    <w:basedOn w:val="Standardskrifttypeiafsnit"/>
    <w:rsid w:val="00B1481C"/>
  </w:style>
  <w:style w:type="paragraph" w:styleId="Markeringsbobletekst">
    <w:name w:val="Balloon Text"/>
    <w:basedOn w:val="Normal"/>
    <w:link w:val="MarkeringsbobletekstTegn"/>
    <w:uiPriority w:val="99"/>
    <w:semiHidden/>
    <w:unhideWhenUsed/>
    <w:rsid w:val="000528E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2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52421">
      <w:bodyDiv w:val="1"/>
      <w:marLeft w:val="0"/>
      <w:marRight w:val="0"/>
      <w:marTop w:val="0"/>
      <w:marBottom w:val="0"/>
      <w:divBdr>
        <w:top w:val="none" w:sz="0" w:space="0" w:color="auto"/>
        <w:left w:val="none" w:sz="0" w:space="0" w:color="auto"/>
        <w:bottom w:val="none" w:sz="0" w:space="0" w:color="auto"/>
        <w:right w:val="none" w:sz="0" w:space="0" w:color="auto"/>
      </w:divBdr>
      <w:divsChild>
        <w:div w:id="760839351">
          <w:marLeft w:val="0"/>
          <w:marRight w:val="0"/>
          <w:marTop w:val="0"/>
          <w:marBottom w:val="0"/>
          <w:divBdr>
            <w:top w:val="none" w:sz="0" w:space="0" w:color="auto"/>
            <w:left w:val="none" w:sz="0" w:space="0" w:color="auto"/>
            <w:bottom w:val="none" w:sz="0" w:space="0" w:color="auto"/>
            <w:right w:val="none" w:sz="0" w:space="0" w:color="auto"/>
          </w:divBdr>
          <w:divsChild>
            <w:div w:id="312872151">
              <w:marLeft w:val="0"/>
              <w:marRight w:val="0"/>
              <w:marTop w:val="0"/>
              <w:marBottom w:val="0"/>
              <w:divBdr>
                <w:top w:val="none" w:sz="0" w:space="0" w:color="auto"/>
                <w:left w:val="none" w:sz="0" w:space="0" w:color="auto"/>
                <w:bottom w:val="none" w:sz="0" w:space="0" w:color="auto"/>
                <w:right w:val="none" w:sz="0" w:space="0" w:color="auto"/>
              </w:divBdr>
              <w:divsChild>
                <w:div w:id="1093821838">
                  <w:marLeft w:val="0"/>
                  <w:marRight w:val="0"/>
                  <w:marTop w:val="0"/>
                  <w:marBottom w:val="0"/>
                  <w:divBdr>
                    <w:top w:val="none" w:sz="0" w:space="0" w:color="auto"/>
                    <w:left w:val="none" w:sz="0" w:space="0" w:color="auto"/>
                    <w:bottom w:val="none" w:sz="0" w:space="0" w:color="auto"/>
                    <w:right w:val="none" w:sz="0" w:space="0" w:color="auto"/>
                  </w:divBdr>
                  <w:divsChild>
                    <w:div w:id="1038823963">
                      <w:marLeft w:val="0"/>
                      <w:marRight w:val="0"/>
                      <w:marTop w:val="0"/>
                      <w:marBottom w:val="0"/>
                      <w:divBdr>
                        <w:top w:val="none" w:sz="0" w:space="0" w:color="auto"/>
                        <w:left w:val="none" w:sz="0" w:space="0" w:color="auto"/>
                        <w:bottom w:val="none" w:sz="0" w:space="0" w:color="auto"/>
                        <w:right w:val="none" w:sz="0" w:space="0" w:color="auto"/>
                      </w:divBdr>
                      <w:divsChild>
                        <w:div w:id="30300104">
                          <w:marLeft w:val="0"/>
                          <w:marRight w:val="0"/>
                          <w:marTop w:val="0"/>
                          <w:marBottom w:val="0"/>
                          <w:divBdr>
                            <w:top w:val="none" w:sz="0" w:space="0" w:color="auto"/>
                            <w:left w:val="none" w:sz="0" w:space="0" w:color="auto"/>
                            <w:bottom w:val="none" w:sz="0" w:space="0" w:color="auto"/>
                            <w:right w:val="none" w:sz="0" w:space="0" w:color="auto"/>
                          </w:divBdr>
                          <w:divsChild>
                            <w:div w:id="1539975431">
                              <w:marLeft w:val="0"/>
                              <w:marRight w:val="0"/>
                              <w:marTop w:val="0"/>
                              <w:marBottom w:val="0"/>
                              <w:divBdr>
                                <w:top w:val="none" w:sz="0" w:space="0" w:color="auto"/>
                                <w:left w:val="none" w:sz="0" w:space="0" w:color="auto"/>
                                <w:bottom w:val="none" w:sz="0" w:space="0" w:color="auto"/>
                                <w:right w:val="none" w:sz="0" w:space="0" w:color="auto"/>
                              </w:divBdr>
                              <w:divsChild>
                                <w:div w:id="1734504842">
                                  <w:marLeft w:val="0"/>
                                  <w:marRight w:val="0"/>
                                  <w:marTop w:val="0"/>
                                  <w:marBottom w:val="0"/>
                                  <w:divBdr>
                                    <w:top w:val="none" w:sz="0" w:space="0" w:color="auto"/>
                                    <w:left w:val="none" w:sz="0" w:space="0" w:color="auto"/>
                                    <w:bottom w:val="none" w:sz="0" w:space="0" w:color="auto"/>
                                    <w:right w:val="none" w:sz="0" w:space="0" w:color="auto"/>
                                  </w:divBdr>
                                  <w:divsChild>
                                    <w:div w:id="1847331079">
                                      <w:marLeft w:val="150"/>
                                      <w:marRight w:val="150"/>
                                      <w:marTop w:val="0"/>
                                      <w:marBottom w:val="0"/>
                                      <w:divBdr>
                                        <w:top w:val="none" w:sz="0" w:space="0" w:color="auto"/>
                                        <w:left w:val="none" w:sz="0" w:space="0" w:color="auto"/>
                                        <w:bottom w:val="none" w:sz="0" w:space="0" w:color="auto"/>
                                        <w:right w:val="none" w:sz="0" w:space="0" w:color="auto"/>
                                      </w:divBdr>
                                      <w:divsChild>
                                        <w:div w:id="1690790822">
                                          <w:marLeft w:val="0"/>
                                          <w:marRight w:val="0"/>
                                          <w:marTop w:val="0"/>
                                          <w:marBottom w:val="0"/>
                                          <w:divBdr>
                                            <w:top w:val="none" w:sz="0" w:space="0" w:color="auto"/>
                                            <w:left w:val="none" w:sz="0" w:space="0" w:color="auto"/>
                                            <w:bottom w:val="none" w:sz="0" w:space="0" w:color="auto"/>
                                            <w:right w:val="none" w:sz="0" w:space="0" w:color="auto"/>
                                          </w:divBdr>
                                          <w:divsChild>
                                            <w:div w:id="2094935810">
                                              <w:marLeft w:val="0"/>
                                              <w:marRight w:val="0"/>
                                              <w:marTop w:val="0"/>
                                              <w:marBottom w:val="0"/>
                                              <w:divBdr>
                                                <w:top w:val="none" w:sz="0" w:space="0" w:color="auto"/>
                                                <w:left w:val="none" w:sz="0" w:space="0" w:color="auto"/>
                                                <w:bottom w:val="none" w:sz="0" w:space="0" w:color="auto"/>
                                                <w:right w:val="none" w:sz="0" w:space="0" w:color="auto"/>
                                              </w:divBdr>
                                              <w:divsChild>
                                                <w:div w:id="1932010982">
                                                  <w:marLeft w:val="0"/>
                                                  <w:marRight w:val="0"/>
                                                  <w:marTop w:val="0"/>
                                                  <w:marBottom w:val="0"/>
                                                  <w:divBdr>
                                                    <w:top w:val="none" w:sz="0" w:space="0" w:color="auto"/>
                                                    <w:left w:val="none" w:sz="0" w:space="0" w:color="auto"/>
                                                    <w:bottom w:val="none" w:sz="0" w:space="0" w:color="auto"/>
                                                    <w:right w:val="none" w:sz="0" w:space="0" w:color="auto"/>
                                                  </w:divBdr>
                                                  <w:divsChild>
                                                    <w:div w:id="2797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356078">
      <w:bodyDiv w:val="1"/>
      <w:marLeft w:val="0"/>
      <w:marRight w:val="0"/>
      <w:marTop w:val="0"/>
      <w:marBottom w:val="0"/>
      <w:divBdr>
        <w:top w:val="none" w:sz="0" w:space="0" w:color="auto"/>
        <w:left w:val="none" w:sz="0" w:space="0" w:color="auto"/>
        <w:bottom w:val="none" w:sz="0" w:space="0" w:color="auto"/>
        <w:right w:val="none" w:sz="0" w:space="0" w:color="auto"/>
      </w:divBdr>
      <w:divsChild>
        <w:div w:id="879632351">
          <w:marLeft w:val="0"/>
          <w:marRight w:val="0"/>
          <w:marTop w:val="0"/>
          <w:marBottom w:val="0"/>
          <w:divBdr>
            <w:top w:val="none" w:sz="0" w:space="0" w:color="auto"/>
            <w:left w:val="none" w:sz="0" w:space="0" w:color="auto"/>
            <w:bottom w:val="none" w:sz="0" w:space="0" w:color="auto"/>
            <w:right w:val="none" w:sz="0" w:space="0" w:color="auto"/>
          </w:divBdr>
          <w:divsChild>
            <w:div w:id="1856337276">
              <w:marLeft w:val="0"/>
              <w:marRight w:val="0"/>
              <w:marTop w:val="0"/>
              <w:marBottom w:val="0"/>
              <w:divBdr>
                <w:top w:val="none" w:sz="0" w:space="0" w:color="auto"/>
                <w:left w:val="none" w:sz="0" w:space="0" w:color="auto"/>
                <w:bottom w:val="none" w:sz="0" w:space="0" w:color="auto"/>
                <w:right w:val="none" w:sz="0" w:space="0" w:color="auto"/>
              </w:divBdr>
              <w:divsChild>
                <w:div w:id="183057622">
                  <w:marLeft w:val="0"/>
                  <w:marRight w:val="0"/>
                  <w:marTop w:val="0"/>
                  <w:marBottom w:val="0"/>
                  <w:divBdr>
                    <w:top w:val="none" w:sz="0" w:space="0" w:color="auto"/>
                    <w:left w:val="none" w:sz="0" w:space="0" w:color="auto"/>
                    <w:bottom w:val="none" w:sz="0" w:space="0" w:color="auto"/>
                    <w:right w:val="none" w:sz="0" w:space="0" w:color="auto"/>
                  </w:divBdr>
                  <w:divsChild>
                    <w:div w:id="1883051733">
                      <w:marLeft w:val="0"/>
                      <w:marRight w:val="0"/>
                      <w:marTop w:val="0"/>
                      <w:marBottom w:val="0"/>
                      <w:divBdr>
                        <w:top w:val="none" w:sz="0" w:space="0" w:color="auto"/>
                        <w:left w:val="none" w:sz="0" w:space="0" w:color="auto"/>
                        <w:bottom w:val="none" w:sz="0" w:space="0" w:color="auto"/>
                        <w:right w:val="none" w:sz="0" w:space="0" w:color="auto"/>
                      </w:divBdr>
                      <w:divsChild>
                        <w:div w:id="1536890260">
                          <w:marLeft w:val="0"/>
                          <w:marRight w:val="0"/>
                          <w:marTop w:val="0"/>
                          <w:marBottom w:val="0"/>
                          <w:divBdr>
                            <w:top w:val="none" w:sz="0" w:space="0" w:color="auto"/>
                            <w:left w:val="none" w:sz="0" w:space="0" w:color="auto"/>
                            <w:bottom w:val="none" w:sz="0" w:space="0" w:color="auto"/>
                            <w:right w:val="none" w:sz="0" w:space="0" w:color="auto"/>
                          </w:divBdr>
                          <w:divsChild>
                            <w:div w:id="558827716">
                              <w:marLeft w:val="0"/>
                              <w:marRight w:val="0"/>
                              <w:marTop w:val="0"/>
                              <w:marBottom w:val="0"/>
                              <w:divBdr>
                                <w:top w:val="none" w:sz="0" w:space="0" w:color="auto"/>
                                <w:left w:val="none" w:sz="0" w:space="0" w:color="auto"/>
                                <w:bottom w:val="none" w:sz="0" w:space="0" w:color="auto"/>
                                <w:right w:val="none" w:sz="0" w:space="0" w:color="auto"/>
                              </w:divBdr>
                              <w:divsChild>
                                <w:div w:id="654801926">
                                  <w:marLeft w:val="0"/>
                                  <w:marRight w:val="0"/>
                                  <w:marTop w:val="0"/>
                                  <w:marBottom w:val="0"/>
                                  <w:divBdr>
                                    <w:top w:val="none" w:sz="0" w:space="0" w:color="auto"/>
                                    <w:left w:val="none" w:sz="0" w:space="0" w:color="auto"/>
                                    <w:bottom w:val="none" w:sz="0" w:space="0" w:color="auto"/>
                                    <w:right w:val="none" w:sz="0" w:space="0" w:color="auto"/>
                                  </w:divBdr>
                                  <w:divsChild>
                                    <w:div w:id="20868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900437">
      <w:bodyDiv w:val="1"/>
      <w:marLeft w:val="0"/>
      <w:marRight w:val="0"/>
      <w:marTop w:val="0"/>
      <w:marBottom w:val="0"/>
      <w:divBdr>
        <w:top w:val="none" w:sz="0" w:space="0" w:color="auto"/>
        <w:left w:val="none" w:sz="0" w:space="0" w:color="auto"/>
        <w:bottom w:val="none" w:sz="0" w:space="0" w:color="auto"/>
        <w:right w:val="none" w:sz="0" w:space="0" w:color="auto"/>
      </w:divBdr>
      <w:divsChild>
        <w:div w:id="1393696145">
          <w:marLeft w:val="0"/>
          <w:marRight w:val="0"/>
          <w:marTop w:val="0"/>
          <w:marBottom w:val="0"/>
          <w:divBdr>
            <w:top w:val="none" w:sz="0" w:space="0" w:color="auto"/>
            <w:left w:val="none" w:sz="0" w:space="0" w:color="auto"/>
            <w:bottom w:val="none" w:sz="0" w:space="0" w:color="auto"/>
            <w:right w:val="none" w:sz="0" w:space="0" w:color="auto"/>
          </w:divBdr>
          <w:divsChild>
            <w:div w:id="421222248">
              <w:marLeft w:val="0"/>
              <w:marRight w:val="0"/>
              <w:marTop w:val="0"/>
              <w:marBottom w:val="0"/>
              <w:divBdr>
                <w:top w:val="none" w:sz="0" w:space="0" w:color="auto"/>
                <w:left w:val="none" w:sz="0" w:space="0" w:color="auto"/>
                <w:bottom w:val="none" w:sz="0" w:space="0" w:color="auto"/>
                <w:right w:val="none" w:sz="0" w:space="0" w:color="auto"/>
              </w:divBdr>
              <w:divsChild>
                <w:div w:id="1240746557">
                  <w:marLeft w:val="0"/>
                  <w:marRight w:val="0"/>
                  <w:marTop w:val="0"/>
                  <w:marBottom w:val="0"/>
                  <w:divBdr>
                    <w:top w:val="none" w:sz="0" w:space="0" w:color="auto"/>
                    <w:left w:val="none" w:sz="0" w:space="0" w:color="auto"/>
                    <w:bottom w:val="none" w:sz="0" w:space="0" w:color="auto"/>
                    <w:right w:val="none" w:sz="0" w:space="0" w:color="auto"/>
                  </w:divBdr>
                  <w:divsChild>
                    <w:div w:id="165903764">
                      <w:marLeft w:val="0"/>
                      <w:marRight w:val="0"/>
                      <w:marTop w:val="0"/>
                      <w:marBottom w:val="0"/>
                      <w:divBdr>
                        <w:top w:val="none" w:sz="0" w:space="0" w:color="auto"/>
                        <w:left w:val="none" w:sz="0" w:space="0" w:color="auto"/>
                        <w:bottom w:val="none" w:sz="0" w:space="0" w:color="auto"/>
                        <w:right w:val="none" w:sz="0" w:space="0" w:color="auto"/>
                      </w:divBdr>
                      <w:divsChild>
                        <w:div w:id="867983320">
                          <w:marLeft w:val="0"/>
                          <w:marRight w:val="0"/>
                          <w:marTop w:val="0"/>
                          <w:marBottom w:val="0"/>
                          <w:divBdr>
                            <w:top w:val="none" w:sz="0" w:space="0" w:color="auto"/>
                            <w:left w:val="none" w:sz="0" w:space="0" w:color="auto"/>
                            <w:bottom w:val="none" w:sz="0" w:space="0" w:color="auto"/>
                            <w:right w:val="none" w:sz="0" w:space="0" w:color="auto"/>
                          </w:divBdr>
                          <w:divsChild>
                            <w:div w:id="1576743324">
                              <w:marLeft w:val="0"/>
                              <w:marRight w:val="0"/>
                              <w:marTop w:val="0"/>
                              <w:marBottom w:val="0"/>
                              <w:divBdr>
                                <w:top w:val="none" w:sz="0" w:space="0" w:color="auto"/>
                                <w:left w:val="none" w:sz="0" w:space="0" w:color="auto"/>
                                <w:bottom w:val="none" w:sz="0" w:space="0" w:color="auto"/>
                                <w:right w:val="none" w:sz="0" w:space="0" w:color="auto"/>
                              </w:divBdr>
                              <w:divsChild>
                                <w:div w:id="2037388175">
                                  <w:marLeft w:val="0"/>
                                  <w:marRight w:val="0"/>
                                  <w:marTop w:val="0"/>
                                  <w:marBottom w:val="0"/>
                                  <w:divBdr>
                                    <w:top w:val="none" w:sz="0" w:space="0" w:color="auto"/>
                                    <w:left w:val="none" w:sz="0" w:space="0" w:color="auto"/>
                                    <w:bottom w:val="none" w:sz="0" w:space="0" w:color="auto"/>
                                    <w:right w:val="none" w:sz="0" w:space="0" w:color="auto"/>
                                  </w:divBdr>
                                  <w:divsChild>
                                    <w:div w:id="18495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198497">
      <w:bodyDiv w:val="1"/>
      <w:marLeft w:val="0"/>
      <w:marRight w:val="0"/>
      <w:marTop w:val="0"/>
      <w:marBottom w:val="0"/>
      <w:divBdr>
        <w:top w:val="none" w:sz="0" w:space="0" w:color="auto"/>
        <w:left w:val="none" w:sz="0" w:space="0" w:color="auto"/>
        <w:bottom w:val="none" w:sz="0" w:space="0" w:color="auto"/>
        <w:right w:val="none" w:sz="0" w:space="0" w:color="auto"/>
      </w:divBdr>
      <w:divsChild>
        <w:div w:id="1930580006">
          <w:marLeft w:val="0"/>
          <w:marRight w:val="0"/>
          <w:marTop w:val="0"/>
          <w:marBottom w:val="0"/>
          <w:divBdr>
            <w:top w:val="none" w:sz="0" w:space="0" w:color="auto"/>
            <w:left w:val="none" w:sz="0" w:space="0" w:color="auto"/>
            <w:bottom w:val="none" w:sz="0" w:space="0" w:color="auto"/>
            <w:right w:val="none" w:sz="0" w:space="0" w:color="auto"/>
          </w:divBdr>
          <w:divsChild>
            <w:div w:id="260333888">
              <w:marLeft w:val="0"/>
              <w:marRight w:val="0"/>
              <w:marTop w:val="0"/>
              <w:marBottom w:val="0"/>
              <w:divBdr>
                <w:top w:val="none" w:sz="0" w:space="0" w:color="auto"/>
                <w:left w:val="none" w:sz="0" w:space="0" w:color="auto"/>
                <w:bottom w:val="none" w:sz="0" w:space="0" w:color="auto"/>
                <w:right w:val="none" w:sz="0" w:space="0" w:color="auto"/>
              </w:divBdr>
              <w:divsChild>
                <w:div w:id="362638084">
                  <w:marLeft w:val="0"/>
                  <w:marRight w:val="0"/>
                  <w:marTop w:val="0"/>
                  <w:marBottom w:val="0"/>
                  <w:divBdr>
                    <w:top w:val="none" w:sz="0" w:space="0" w:color="auto"/>
                    <w:left w:val="none" w:sz="0" w:space="0" w:color="auto"/>
                    <w:bottom w:val="none" w:sz="0" w:space="0" w:color="auto"/>
                    <w:right w:val="none" w:sz="0" w:space="0" w:color="auto"/>
                  </w:divBdr>
                  <w:divsChild>
                    <w:div w:id="1708021500">
                      <w:marLeft w:val="0"/>
                      <w:marRight w:val="0"/>
                      <w:marTop w:val="0"/>
                      <w:marBottom w:val="0"/>
                      <w:divBdr>
                        <w:top w:val="none" w:sz="0" w:space="0" w:color="auto"/>
                        <w:left w:val="none" w:sz="0" w:space="0" w:color="auto"/>
                        <w:bottom w:val="none" w:sz="0" w:space="0" w:color="auto"/>
                        <w:right w:val="none" w:sz="0" w:space="0" w:color="auto"/>
                      </w:divBdr>
                      <w:divsChild>
                        <w:div w:id="441923333">
                          <w:marLeft w:val="0"/>
                          <w:marRight w:val="0"/>
                          <w:marTop w:val="0"/>
                          <w:marBottom w:val="0"/>
                          <w:divBdr>
                            <w:top w:val="none" w:sz="0" w:space="0" w:color="auto"/>
                            <w:left w:val="none" w:sz="0" w:space="0" w:color="auto"/>
                            <w:bottom w:val="none" w:sz="0" w:space="0" w:color="auto"/>
                            <w:right w:val="none" w:sz="0" w:space="0" w:color="auto"/>
                          </w:divBdr>
                          <w:divsChild>
                            <w:div w:id="1737976063">
                              <w:marLeft w:val="0"/>
                              <w:marRight w:val="0"/>
                              <w:marTop w:val="0"/>
                              <w:marBottom w:val="0"/>
                              <w:divBdr>
                                <w:top w:val="none" w:sz="0" w:space="0" w:color="auto"/>
                                <w:left w:val="none" w:sz="0" w:space="0" w:color="auto"/>
                                <w:bottom w:val="none" w:sz="0" w:space="0" w:color="auto"/>
                                <w:right w:val="none" w:sz="0" w:space="0" w:color="auto"/>
                              </w:divBdr>
                              <w:divsChild>
                                <w:div w:id="1830553673">
                                  <w:marLeft w:val="0"/>
                                  <w:marRight w:val="0"/>
                                  <w:marTop w:val="0"/>
                                  <w:marBottom w:val="0"/>
                                  <w:divBdr>
                                    <w:top w:val="none" w:sz="0" w:space="0" w:color="auto"/>
                                    <w:left w:val="none" w:sz="0" w:space="0" w:color="auto"/>
                                    <w:bottom w:val="none" w:sz="0" w:space="0" w:color="auto"/>
                                    <w:right w:val="none" w:sz="0" w:space="0" w:color="auto"/>
                                  </w:divBdr>
                                  <w:divsChild>
                                    <w:div w:id="28793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1</Pages>
  <Words>288</Words>
  <Characters>1758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EUC Nordvestsjaelland</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Petersen</dc:creator>
  <cp:lastModifiedBy>Ulla Petersen</cp:lastModifiedBy>
  <cp:revision>1</cp:revision>
  <dcterms:created xsi:type="dcterms:W3CDTF">2014-08-15T18:34:00Z</dcterms:created>
  <dcterms:modified xsi:type="dcterms:W3CDTF">2014-08-17T10:01:00Z</dcterms:modified>
</cp:coreProperties>
</file>